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514" w:rsidRPr="00282514" w:rsidRDefault="00282514" w:rsidP="00282514">
      <w:pPr>
        <w:ind w:right="-682"/>
        <w:jc w:val="center"/>
        <w:rPr>
          <w:b/>
          <w:sz w:val="56"/>
        </w:rPr>
      </w:pPr>
      <w:r w:rsidRPr="00282514">
        <w:rPr>
          <w:b/>
          <w:noProof/>
          <w:sz w:val="18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page">
              <wp:posOffset>7044814</wp:posOffset>
            </wp:positionH>
            <wp:positionV relativeFrom="page">
              <wp:posOffset>2243038</wp:posOffset>
            </wp:positionV>
            <wp:extent cx="4569" cy="4568"/>
            <wp:effectExtent l="0" t="0" r="0" b="0"/>
            <wp:wrapTopAndBottom/>
            <wp:docPr id="419" name="Picture 4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" name="Picture 41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69" cy="45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82514">
        <w:rPr>
          <w:b/>
          <w:sz w:val="56"/>
        </w:rPr>
        <w:t>Kosztorys ofertowy</w:t>
      </w:r>
    </w:p>
    <w:p w:rsidR="00282514" w:rsidRPr="00282514" w:rsidRDefault="00282514" w:rsidP="00282514">
      <w:pPr>
        <w:ind w:right="-682"/>
        <w:jc w:val="center"/>
      </w:pPr>
    </w:p>
    <w:tbl>
      <w:tblPr>
        <w:tblStyle w:val="TableGrid"/>
        <w:tblW w:w="9425" w:type="dxa"/>
        <w:tblInd w:w="36" w:type="dxa"/>
        <w:tblCellMar>
          <w:top w:w="4" w:type="dxa"/>
        </w:tblCellMar>
        <w:tblLook w:val="04A0"/>
      </w:tblPr>
      <w:tblGrid>
        <w:gridCol w:w="2569"/>
        <w:gridCol w:w="6856"/>
      </w:tblGrid>
      <w:tr w:rsidR="00282514" w:rsidRPr="00282514" w:rsidTr="000E106F">
        <w:trPr>
          <w:trHeight w:val="832"/>
        </w:trPr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282514" w:rsidRPr="00282514" w:rsidRDefault="00282514" w:rsidP="000E106F">
            <w:pPr>
              <w:rPr>
                <w:rFonts w:ascii="Times New Roman" w:hAnsi="Times New Roman" w:cs="Times New Roman"/>
                <w:b/>
                <w:bCs/>
                <w:sz w:val="28"/>
                <w:szCs w:val="24"/>
                <w:lang w:val="pl-PL"/>
              </w:rPr>
            </w:pPr>
            <w:r w:rsidRPr="00282514">
              <w:rPr>
                <w:rFonts w:ascii="Times New Roman" w:hAnsi="Times New Roman" w:cs="Times New Roman"/>
                <w:b/>
                <w:bCs/>
                <w:sz w:val="28"/>
                <w:szCs w:val="24"/>
                <w:lang w:val="pl-PL"/>
              </w:rPr>
              <w:t>Inwestycja:</w:t>
            </w:r>
          </w:p>
        </w:tc>
        <w:tc>
          <w:tcPr>
            <w:tcW w:w="6857" w:type="dxa"/>
            <w:tcBorders>
              <w:top w:val="nil"/>
              <w:left w:val="nil"/>
              <w:bottom w:val="nil"/>
              <w:right w:val="nil"/>
            </w:tcBorders>
          </w:tcPr>
          <w:p w:rsidR="00282514" w:rsidRDefault="003D2F56" w:rsidP="000E106F">
            <w:pPr>
              <w:ind w:left="561" w:firstLine="14"/>
              <w:rPr>
                <w:rFonts w:ascii="Times New Roman" w:hAnsi="Times New Roman" w:cs="Times New Roman"/>
                <w:sz w:val="28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pl-PL"/>
              </w:rPr>
              <w:t xml:space="preserve">Modernizacja drogi powiatowej nr 2449C STRZELNO – JAWOROWO w m.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  <w:lang w:val="pl-PL"/>
              </w:rPr>
              <w:t>Miradz</w:t>
            </w:r>
            <w:proofErr w:type="spellEnd"/>
          </w:p>
          <w:p w:rsidR="003D2F56" w:rsidRPr="00282514" w:rsidRDefault="003D2F56" w:rsidP="000E106F">
            <w:pPr>
              <w:ind w:left="561" w:firstLine="14"/>
              <w:rPr>
                <w:rFonts w:ascii="Times New Roman" w:hAnsi="Times New Roman" w:cs="Times New Roman"/>
                <w:sz w:val="28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pl-PL"/>
              </w:rPr>
              <w:t xml:space="preserve">od km 10+080 do km 10+980, na dł. 0,900 km </w:t>
            </w:r>
          </w:p>
          <w:p w:rsidR="00282514" w:rsidRPr="00282514" w:rsidRDefault="00282514" w:rsidP="000E106F">
            <w:pPr>
              <w:rPr>
                <w:rFonts w:ascii="Times New Roman" w:hAnsi="Times New Roman" w:cs="Times New Roman"/>
                <w:sz w:val="28"/>
                <w:szCs w:val="24"/>
                <w:lang w:val="pl-PL"/>
              </w:rPr>
            </w:pPr>
          </w:p>
        </w:tc>
      </w:tr>
      <w:tr w:rsidR="00282514" w:rsidRPr="00282514" w:rsidTr="000E106F">
        <w:trPr>
          <w:trHeight w:val="878"/>
        </w:trPr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282514" w:rsidRPr="00282514" w:rsidRDefault="00282514" w:rsidP="000E106F">
            <w:pPr>
              <w:ind w:left="22"/>
              <w:rPr>
                <w:rFonts w:ascii="Times New Roman" w:hAnsi="Times New Roman" w:cs="Times New Roman"/>
                <w:b/>
                <w:bCs/>
                <w:sz w:val="28"/>
                <w:szCs w:val="24"/>
                <w:lang w:val="pl-PL"/>
              </w:rPr>
            </w:pPr>
            <w:r w:rsidRPr="00282514">
              <w:rPr>
                <w:rFonts w:ascii="Times New Roman" w:hAnsi="Times New Roman" w:cs="Times New Roman"/>
                <w:b/>
                <w:bCs/>
                <w:sz w:val="28"/>
                <w:szCs w:val="24"/>
                <w:lang w:val="pl-PL"/>
              </w:rPr>
              <w:t>Obiekt:</w:t>
            </w:r>
          </w:p>
          <w:p w:rsidR="00282514" w:rsidRPr="00282514" w:rsidRDefault="00282514" w:rsidP="000E106F">
            <w:pPr>
              <w:rPr>
                <w:rFonts w:ascii="Times New Roman" w:hAnsi="Times New Roman" w:cs="Times New Roman"/>
                <w:sz w:val="28"/>
                <w:szCs w:val="24"/>
                <w:lang w:val="pl-PL"/>
              </w:rPr>
            </w:pPr>
          </w:p>
          <w:p w:rsidR="00282514" w:rsidRPr="00282514" w:rsidRDefault="00282514" w:rsidP="000E106F">
            <w:pPr>
              <w:rPr>
                <w:rFonts w:ascii="Times New Roman" w:hAnsi="Times New Roman" w:cs="Times New Roman"/>
                <w:b/>
                <w:sz w:val="28"/>
                <w:szCs w:val="24"/>
                <w:lang w:val="pl-PL"/>
              </w:rPr>
            </w:pPr>
          </w:p>
        </w:tc>
        <w:tc>
          <w:tcPr>
            <w:tcW w:w="6857" w:type="dxa"/>
            <w:tcBorders>
              <w:top w:val="nil"/>
              <w:left w:val="nil"/>
              <w:bottom w:val="nil"/>
              <w:right w:val="nil"/>
            </w:tcBorders>
          </w:tcPr>
          <w:p w:rsidR="00282514" w:rsidRDefault="003D2F56" w:rsidP="003D2F56">
            <w:pPr>
              <w:ind w:left="561" w:firstLine="14"/>
              <w:rPr>
                <w:rFonts w:ascii="Times New Roman" w:hAnsi="Times New Roman" w:cs="Times New Roman"/>
                <w:sz w:val="28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pl-PL"/>
              </w:rPr>
              <w:t xml:space="preserve">Modernizacja drogi powiatowej nr 2449C STRZELNO – JAWOROWO w m.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  <w:lang w:val="pl-PL"/>
              </w:rPr>
              <w:t>Miradz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  <w:lang w:val="pl-PL"/>
              </w:rPr>
              <w:t xml:space="preserve"> od km 10+080 do km 10+980, na dł. 0,900 km</w:t>
            </w:r>
          </w:p>
          <w:p w:rsidR="003D2F56" w:rsidRPr="00282514" w:rsidRDefault="003D2F56" w:rsidP="003D2F56">
            <w:pPr>
              <w:ind w:left="561" w:firstLine="14"/>
              <w:rPr>
                <w:rFonts w:ascii="Times New Roman" w:hAnsi="Times New Roman" w:cs="Times New Roman"/>
                <w:sz w:val="28"/>
                <w:szCs w:val="24"/>
                <w:lang w:val="pl-PL"/>
              </w:rPr>
            </w:pPr>
            <w:r w:rsidRPr="00282514">
              <w:rPr>
                <w:rFonts w:ascii="Times New Roman" w:hAnsi="Times New Roman" w:cs="Times New Roman"/>
                <w:sz w:val="28"/>
                <w:szCs w:val="24"/>
                <w:lang w:val="pl-PL"/>
              </w:rPr>
              <w:t>XXV Drogi</w:t>
            </w:r>
          </w:p>
          <w:p w:rsidR="00282514" w:rsidRPr="00282514" w:rsidRDefault="00282514" w:rsidP="003D2F56">
            <w:pPr>
              <w:ind w:right="130"/>
              <w:jc w:val="both"/>
              <w:rPr>
                <w:rFonts w:ascii="Times New Roman" w:hAnsi="Times New Roman" w:cs="Times New Roman"/>
                <w:sz w:val="28"/>
                <w:szCs w:val="24"/>
                <w:lang w:val="pl-PL"/>
              </w:rPr>
            </w:pPr>
          </w:p>
        </w:tc>
      </w:tr>
      <w:tr w:rsidR="00282514" w:rsidRPr="00282514" w:rsidTr="000E106F">
        <w:trPr>
          <w:trHeight w:val="375"/>
        </w:trPr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282514" w:rsidRPr="00282514" w:rsidRDefault="00282514" w:rsidP="003D2F56">
            <w:pPr>
              <w:rPr>
                <w:rFonts w:ascii="Times New Roman" w:hAnsi="Times New Roman" w:cs="Times New Roman"/>
                <w:b/>
                <w:bCs/>
                <w:sz w:val="28"/>
                <w:szCs w:val="24"/>
                <w:lang w:val="pl-PL"/>
              </w:rPr>
            </w:pPr>
            <w:r w:rsidRPr="00282514">
              <w:rPr>
                <w:rFonts w:ascii="Times New Roman" w:hAnsi="Times New Roman" w:cs="Times New Roman"/>
                <w:b/>
                <w:bCs/>
                <w:sz w:val="28"/>
                <w:szCs w:val="24"/>
                <w:lang w:val="pl-PL"/>
              </w:rPr>
              <w:t>Rodzaj robót:</w:t>
            </w:r>
          </w:p>
        </w:tc>
        <w:tc>
          <w:tcPr>
            <w:tcW w:w="6857" w:type="dxa"/>
            <w:tcBorders>
              <w:top w:val="nil"/>
              <w:left w:val="nil"/>
              <w:bottom w:val="nil"/>
              <w:right w:val="nil"/>
            </w:tcBorders>
          </w:tcPr>
          <w:p w:rsidR="00282514" w:rsidRPr="00282514" w:rsidRDefault="003D2F56" w:rsidP="003D2F56">
            <w:pPr>
              <w:ind w:left="514"/>
              <w:rPr>
                <w:rFonts w:ascii="Times New Roman" w:hAnsi="Times New Roman" w:cs="Times New Roman"/>
                <w:sz w:val="28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pl-PL"/>
              </w:rPr>
              <w:t xml:space="preserve"> </w:t>
            </w:r>
            <w:r w:rsidR="00282514" w:rsidRPr="00282514">
              <w:rPr>
                <w:rFonts w:ascii="Times New Roman" w:hAnsi="Times New Roman" w:cs="Times New Roman"/>
                <w:sz w:val="28"/>
                <w:szCs w:val="24"/>
                <w:lang w:val="pl-PL"/>
              </w:rPr>
              <w:t>CPV</w:t>
            </w:r>
            <w:r w:rsidR="009F1651">
              <w:rPr>
                <w:rFonts w:ascii="Times New Roman" w:hAnsi="Times New Roman" w:cs="Times New Roman"/>
                <w:sz w:val="28"/>
                <w:szCs w:val="24"/>
                <w:lang w:val="pl-PL"/>
              </w:rPr>
              <w:t>:</w:t>
            </w:r>
            <w:r w:rsidR="00313874">
              <w:rPr>
                <w:rFonts w:ascii="Times New Roman" w:hAnsi="Times New Roman" w:cs="Times New Roman"/>
                <w:sz w:val="28"/>
                <w:szCs w:val="24"/>
                <w:lang w:val="pl-PL"/>
              </w:rPr>
              <w:t xml:space="preserve"> 45233142-6</w:t>
            </w:r>
            <w:r w:rsidR="00282514" w:rsidRPr="00282514">
              <w:rPr>
                <w:rFonts w:ascii="Times New Roman" w:hAnsi="Times New Roman" w:cs="Times New Roman"/>
                <w:sz w:val="28"/>
                <w:szCs w:val="24"/>
                <w:lang w:val="pl-PL"/>
              </w:rPr>
              <w:t xml:space="preserve"> Roboty w zakresie naprawy dróg</w:t>
            </w:r>
          </w:p>
        </w:tc>
      </w:tr>
      <w:tr w:rsidR="00282514" w:rsidRPr="00282514" w:rsidTr="000E106F">
        <w:trPr>
          <w:trHeight w:val="851"/>
        </w:trPr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282514" w:rsidRPr="00282514" w:rsidRDefault="00282514" w:rsidP="000E106F">
            <w:pPr>
              <w:ind w:left="14"/>
              <w:rPr>
                <w:rFonts w:ascii="Times New Roman" w:hAnsi="Times New Roman" w:cs="Times New Roman"/>
                <w:b/>
                <w:bCs/>
                <w:sz w:val="28"/>
                <w:szCs w:val="24"/>
                <w:lang w:val="pl-PL"/>
              </w:rPr>
            </w:pPr>
          </w:p>
          <w:p w:rsidR="00282514" w:rsidRPr="00282514" w:rsidRDefault="00282514" w:rsidP="000E106F">
            <w:pPr>
              <w:ind w:left="14"/>
              <w:rPr>
                <w:rFonts w:ascii="Times New Roman" w:hAnsi="Times New Roman" w:cs="Times New Roman"/>
                <w:b/>
                <w:bCs/>
                <w:sz w:val="28"/>
                <w:szCs w:val="24"/>
                <w:lang w:val="pl-PL"/>
              </w:rPr>
            </w:pPr>
            <w:r w:rsidRPr="00282514">
              <w:rPr>
                <w:rFonts w:ascii="Times New Roman" w:hAnsi="Times New Roman" w:cs="Times New Roman"/>
                <w:b/>
                <w:bCs/>
                <w:sz w:val="28"/>
                <w:szCs w:val="24"/>
                <w:lang w:val="pl-PL"/>
              </w:rPr>
              <w:t>Inwestor:</w:t>
            </w:r>
          </w:p>
        </w:tc>
        <w:tc>
          <w:tcPr>
            <w:tcW w:w="6857" w:type="dxa"/>
            <w:tcBorders>
              <w:top w:val="nil"/>
              <w:left w:val="nil"/>
              <w:bottom w:val="nil"/>
              <w:right w:val="nil"/>
            </w:tcBorders>
          </w:tcPr>
          <w:p w:rsidR="00282514" w:rsidRPr="00282514" w:rsidRDefault="00282514" w:rsidP="000E106F">
            <w:pPr>
              <w:ind w:left="583" w:right="1043" w:hanging="7"/>
              <w:jc w:val="both"/>
              <w:rPr>
                <w:rFonts w:ascii="Times New Roman" w:hAnsi="Times New Roman" w:cs="Times New Roman"/>
                <w:sz w:val="28"/>
                <w:szCs w:val="24"/>
                <w:lang w:val="pl-PL"/>
              </w:rPr>
            </w:pPr>
          </w:p>
          <w:p w:rsidR="0028680F" w:rsidRDefault="00282514" w:rsidP="000E106F">
            <w:pPr>
              <w:ind w:left="583" w:right="1043" w:hanging="7"/>
              <w:jc w:val="both"/>
              <w:rPr>
                <w:rFonts w:ascii="Times New Roman" w:hAnsi="Times New Roman" w:cs="Times New Roman"/>
                <w:sz w:val="28"/>
                <w:szCs w:val="24"/>
                <w:lang w:val="pl-PL"/>
              </w:rPr>
            </w:pPr>
            <w:r w:rsidRPr="00282514">
              <w:rPr>
                <w:rFonts w:ascii="Times New Roman" w:hAnsi="Times New Roman" w:cs="Times New Roman"/>
                <w:sz w:val="28"/>
                <w:szCs w:val="24"/>
                <w:lang w:val="pl-PL"/>
              </w:rPr>
              <w:t>Zar</w:t>
            </w:r>
            <w:r w:rsidR="0028680F">
              <w:rPr>
                <w:rFonts w:ascii="Times New Roman" w:hAnsi="Times New Roman" w:cs="Times New Roman"/>
                <w:sz w:val="28"/>
                <w:szCs w:val="24"/>
                <w:lang w:val="pl-PL"/>
              </w:rPr>
              <w:t>ząd Dróg Powiatowych w Mogilnie</w:t>
            </w:r>
          </w:p>
          <w:p w:rsidR="0028680F" w:rsidRDefault="00282514" w:rsidP="000E106F">
            <w:pPr>
              <w:ind w:left="583" w:right="1043" w:hanging="7"/>
              <w:jc w:val="both"/>
              <w:rPr>
                <w:rFonts w:ascii="Times New Roman" w:hAnsi="Times New Roman" w:cs="Times New Roman"/>
                <w:sz w:val="28"/>
                <w:szCs w:val="24"/>
                <w:lang w:val="pl-PL"/>
              </w:rPr>
            </w:pPr>
            <w:r w:rsidRPr="00282514">
              <w:rPr>
                <w:rFonts w:ascii="Times New Roman" w:hAnsi="Times New Roman" w:cs="Times New Roman"/>
                <w:sz w:val="28"/>
                <w:szCs w:val="24"/>
                <w:lang w:val="pl-PL"/>
              </w:rPr>
              <w:t xml:space="preserve">ul. M. Konopnickiej 20 </w:t>
            </w:r>
          </w:p>
          <w:p w:rsidR="00282514" w:rsidRPr="00282514" w:rsidRDefault="00282514" w:rsidP="000E106F">
            <w:pPr>
              <w:ind w:left="583" w:right="1043" w:hanging="7"/>
              <w:jc w:val="both"/>
              <w:rPr>
                <w:rFonts w:ascii="Times New Roman" w:hAnsi="Times New Roman" w:cs="Times New Roman"/>
                <w:sz w:val="28"/>
                <w:szCs w:val="24"/>
                <w:lang w:val="pl-PL"/>
              </w:rPr>
            </w:pPr>
            <w:r w:rsidRPr="00282514">
              <w:rPr>
                <w:rFonts w:ascii="Times New Roman" w:hAnsi="Times New Roman" w:cs="Times New Roman"/>
                <w:sz w:val="28"/>
                <w:szCs w:val="24"/>
                <w:lang w:val="pl-PL"/>
              </w:rPr>
              <w:t>88-300 Mogilno</w:t>
            </w:r>
          </w:p>
        </w:tc>
      </w:tr>
    </w:tbl>
    <w:p w:rsidR="00282514" w:rsidRPr="00282514" w:rsidRDefault="00282514" w:rsidP="00282514">
      <w:pPr>
        <w:spacing w:after="55" w:line="238" w:lineRule="auto"/>
        <w:ind w:left="57" w:right="4597" w:firstLine="4"/>
        <w:rPr>
          <w:b/>
          <w:bCs/>
          <w:sz w:val="28"/>
          <w:szCs w:val="24"/>
        </w:rPr>
      </w:pPr>
    </w:p>
    <w:p w:rsidR="00282514" w:rsidRPr="00282514" w:rsidRDefault="00282514" w:rsidP="00282514">
      <w:pPr>
        <w:spacing w:after="55" w:line="238" w:lineRule="auto"/>
        <w:ind w:left="57" w:right="4597" w:firstLine="4"/>
        <w:rPr>
          <w:b/>
          <w:bCs/>
          <w:sz w:val="28"/>
          <w:szCs w:val="24"/>
        </w:rPr>
      </w:pPr>
      <w:r w:rsidRPr="00282514">
        <w:rPr>
          <w:b/>
          <w:bCs/>
          <w:sz w:val="28"/>
          <w:szCs w:val="24"/>
        </w:rPr>
        <w:t>Wykonawca:</w:t>
      </w:r>
    </w:p>
    <w:p w:rsidR="00282514" w:rsidRPr="00282514" w:rsidRDefault="00282514" w:rsidP="00282514">
      <w:pPr>
        <w:spacing w:after="5" w:line="238" w:lineRule="auto"/>
        <w:ind w:left="57" w:right="4597" w:firstLine="4"/>
        <w:rPr>
          <w:b/>
          <w:bCs/>
          <w:sz w:val="28"/>
          <w:szCs w:val="24"/>
        </w:rPr>
      </w:pPr>
    </w:p>
    <w:p w:rsidR="00282514" w:rsidRPr="00282514" w:rsidRDefault="00282514" w:rsidP="00282514">
      <w:pPr>
        <w:spacing w:after="5" w:line="238" w:lineRule="auto"/>
        <w:ind w:left="57" w:right="4597" w:firstLine="4"/>
        <w:rPr>
          <w:b/>
          <w:bCs/>
          <w:sz w:val="28"/>
          <w:szCs w:val="24"/>
        </w:rPr>
      </w:pPr>
      <w:r w:rsidRPr="00282514">
        <w:rPr>
          <w:b/>
          <w:bCs/>
          <w:sz w:val="28"/>
          <w:szCs w:val="24"/>
        </w:rPr>
        <w:t xml:space="preserve">Wartość netto: </w:t>
      </w:r>
    </w:p>
    <w:p w:rsidR="00282514" w:rsidRPr="00282514" w:rsidRDefault="00282514" w:rsidP="00282514">
      <w:pPr>
        <w:spacing w:after="5" w:line="238" w:lineRule="auto"/>
        <w:ind w:left="57" w:right="4597" w:firstLine="4"/>
        <w:rPr>
          <w:b/>
          <w:bCs/>
          <w:sz w:val="28"/>
          <w:szCs w:val="24"/>
        </w:rPr>
      </w:pPr>
    </w:p>
    <w:p w:rsidR="00282514" w:rsidRPr="00282514" w:rsidRDefault="00282514" w:rsidP="00282514">
      <w:pPr>
        <w:spacing w:after="5" w:line="238" w:lineRule="auto"/>
        <w:ind w:left="57" w:right="4597" w:firstLine="4"/>
        <w:rPr>
          <w:b/>
          <w:bCs/>
          <w:sz w:val="28"/>
          <w:szCs w:val="24"/>
        </w:rPr>
      </w:pPr>
      <w:r w:rsidRPr="00282514">
        <w:rPr>
          <w:b/>
          <w:bCs/>
          <w:sz w:val="28"/>
          <w:szCs w:val="24"/>
        </w:rPr>
        <w:t>Kwota VA T:</w:t>
      </w:r>
    </w:p>
    <w:p w:rsidR="00282514" w:rsidRPr="00282514" w:rsidRDefault="00282514" w:rsidP="00282514">
      <w:pPr>
        <w:spacing w:after="5" w:line="238" w:lineRule="auto"/>
        <w:ind w:left="57" w:right="4597" w:firstLine="4"/>
        <w:rPr>
          <w:b/>
          <w:bCs/>
          <w:sz w:val="28"/>
          <w:szCs w:val="24"/>
        </w:rPr>
      </w:pPr>
    </w:p>
    <w:p w:rsidR="00282514" w:rsidRPr="00282514" w:rsidRDefault="00282514" w:rsidP="00282514">
      <w:pPr>
        <w:spacing w:after="5" w:line="238" w:lineRule="auto"/>
        <w:ind w:left="57" w:right="4597" w:firstLine="4"/>
        <w:rPr>
          <w:b/>
          <w:bCs/>
          <w:sz w:val="28"/>
          <w:szCs w:val="24"/>
        </w:rPr>
      </w:pPr>
      <w:r w:rsidRPr="00282514">
        <w:rPr>
          <w:b/>
          <w:bCs/>
          <w:sz w:val="28"/>
          <w:szCs w:val="24"/>
        </w:rPr>
        <w:t>Wartość brutto:</w:t>
      </w:r>
    </w:p>
    <w:p w:rsidR="00282514" w:rsidRPr="00282514" w:rsidRDefault="00282514" w:rsidP="00282514">
      <w:pPr>
        <w:spacing w:after="5" w:line="238" w:lineRule="auto"/>
        <w:ind w:left="57" w:right="4597" w:firstLine="4"/>
        <w:rPr>
          <w:b/>
          <w:bCs/>
          <w:sz w:val="28"/>
          <w:szCs w:val="24"/>
        </w:rPr>
      </w:pPr>
    </w:p>
    <w:p w:rsidR="00282514" w:rsidRPr="00282514" w:rsidRDefault="00282514" w:rsidP="00282514">
      <w:pPr>
        <w:spacing w:after="5" w:line="238" w:lineRule="auto"/>
        <w:ind w:left="57" w:right="4597" w:firstLine="4"/>
        <w:rPr>
          <w:b/>
          <w:bCs/>
          <w:sz w:val="28"/>
          <w:szCs w:val="24"/>
        </w:rPr>
      </w:pPr>
      <w:r w:rsidRPr="00282514">
        <w:rPr>
          <w:b/>
          <w:bCs/>
          <w:sz w:val="28"/>
          <w:szCs w:val="24"/>
        </w:rPr>
        <w:t>Słownie:</w:t>
      </w:r>
    </w:p>
    <w:p w:rsidR="00282514" w:rsidRPr="00282514" w:rsidRDefault="00282514">
      <w:pPr>
        <w:pStyle w:val="Heading1"/>
        <w:jc w:val="center"/>
        <w:rPr>
          <w:b/>
          <w:bCs/>
          <w:color w:val="auto"/>
          <w:szCs w:val="28"/>
        </w:rPr>
      </w:pPr>
    </w:p>
    <w:p w:rsidR="00282514" w:rsidRPr="00282514" w:rsidRDefault="00282514">
      <w:pPr>
        <w:pStyle w:val="Heading1"/>
        <w:jc w:val="center"/>
        <w:rPr>
          <w:b/>
          <w:bCs/>
          <w:color w:val="auto"/>
          <w:sz w:val="28"/>
          <w:szCs w:val="28"/>
        </w:rPr>
      </w:pPr>
    </w:p>
    <w:p w:rsidR="00282514" w:rsidRPr="00282514" w:rsidRDefault="00282514">
      <w:pPr>
        <w:pStyle w:val="Heading1"/>
        <w:jc w:val="center"/>
        <w:rPr>
          <w:b/>
          <w:bCs/>
          <w:color w:val="auto"/>
          <w:sz w:val="28"/>
          <w:szCs w:val="28"/>
        </w:rPr>
      </w:pPr>
    </w:p>
    <w:p w:rsidR="00282514" w:rsidRDefault="00282514">
      <w:pPr>
        <w:pStyle w:val="Heading1"/>
        <w:jc w:val="center"/>
        <w:rPr>
          <w:b/>
          <w:bCs/>
          <w:color w:val="auto"/>
          <w:sz w:val="28"/>
          <w:szCs w:val="28"/>
        </w:rPr>
      </w:pPr>
    </w:p>
    <w:p w:rsidR="00282514" w:rsidRDefault="00282514">
      <w:pPr>
        <w:pStyle w:val="Heading1"/>
        <w:jc w:val="center"/>
        <w:rPr>
          <w:b/>
          <w:bCs/>
          <w:color w:val="auto"/>
          <w:sz w:val="28"/>
          <w:szCs w:val="28"/>
        </w:rPr>
      </w:pPr>
    </w:p>
    <w:p w:rsidR="00282514" w:rsidRDefault="00282514">
      <w:pPr>
        <w:pStyle w:val="Heading1"/>
        <w:jc w:val="center"/>
        <w:rPr>
          <w:b/>
          <w:bCs/>
          <w:color w:val="auto"/>
          <w:sz w:val="28"/>
          <w:szCs w:val="28"/>
        </w:rPr>
      </w:pPr>
    </w:p>
    <w:p w:rsidR="00282514" w:rsidRDefault="00282514">
      <w:pPr>
        <w:pStyle w:val="Heading1"/>
        <w:jc w:val="center"/>
        <w:rPr>
          <w:b/>
          <w:bCs/>
          <w:color w:val="auto"/>
          <w:sz w:val="28"/>
          <w:szCs w:val="28"/>
        </w:rPr>
      </w:pPr>
    </w:p>
    <w:p w:rsidR="00282514" w:rsidRDefault="00282514">
      <w:pPr>
        <w:pStyle w:val="Heading1"/>
        <w:jc w:val="center"/>
        <w:rPr>
          <w:b/>
          <w:bCs/>
          <w:color w:val="auto"/>
          <w:sz w:val="28"/>
          <w:szCs w:val="28"/>
        </w:rPr>
      </w:pPr>
    </w:p>
    <w:p w:rsidR="00282514" w:rsidRDefault="00282514">
      <w:pPr>
        <w:pStyle w:val="Heading1"/>
        <w:jc w:val="center"/>
        <w:rPr>
          <w:b/>
          <w:bCs/>
          <w:color w:val="auto"/>
          <w:sz w:val="28"/>
          <w:szCs w:val="28"/>
        </w:rPr>
      </w:pPr>
    </w:p>
    <w:p w:rsidR="00282514" w:rsidRDefault="00282514">
      <w:pPr>
        <w:pStyle w:val="Heading1"/>
        <w:jc w:val="center"/>
        <w:rPr>
          <w:b/>
          <w:bCs/>
          <w:color w:val="auto"/>
          <w:sz w:val="28"/>
          <w:szCs w:val="28"/>
        </w:rPr>
      </w:pPr>
    </w:p>
    <w:p w:rsidR="00282514" w:rsidRDefault="00282514">
      <w:pPr>
        <w:pStyle w:val="Heading1"/>
        <w:jc w:val="center"/>
        <w:rPr>
          <w:b/>
          <w:bCs/>
          <w:color w:val="auto"/>
          <w:sz w:val="28"/>
          <w:szCs w:val="28"/>
        </w:rPr>
      </w:pPr>
    </w:p>
    <w:p w:rsidR="00282514" w:rsidRDefault="00282514">
      <w:pPr>
        <w:pStyle w:val="Heading1"/>
        <w:jc w:val="center"/>
        <w:rPr>
          <w:b/>
          <w:bCs/>
          <w:color w:val="auto"/>
          <w:sz w:val="28"/>
          <w:szCs w:val="28"/>
        </w:rPr>
      </w:pPr>
    </w:p>
    <w:p w:rsidR="00282514" w:rsidRDefault="00282514">
      <w:pPr>
        <w:pStyle w:val="Heading1"/>
        <w:jc w:val="center"/>
        <w:rPr>
          <w:b/>
          <w:bCs/>
          <w:color w:val="auto"/>
          <w:sz w:val="28"/>
          <w:szCs w:val="28"/>
        </w:rPr>
      </w:pPr>
    </w:p>
    <w:p w:rsidR="00282514" w:rsidRDefault="00282514">
      <w:pPr>
        <w:pStyle w:val="Heading1"/>
        <w:jc w:val="center"/>
        <w:rPr>
          <w:b/>
          <w:bCs/>
          <w:color w:val="auto"/>
          <w:sz w:val="28"/>
          <w:szCs w:val="28"/>
        </w:rPr>
      </w:pPr>
    </w:p>
    <w:p w:rsidR="00282514" w:rsidRDefault="00282514">
      <w:pPr>
        <w:pStyle w:val="Heading1"/>
        <w:jc w:val="center"/>
        <w:rPr>
          <w:b/>
          <w:bCs/>
          <w:color w:val="auto"/>
          <w:sz w:val="28"/>
          <w:szCs w:val="28"/>
        </w:rPr>
      </w:pPr>
    </w:p>
    <w:p w:rsidR="00282514" w:rsidRDefault="00282514">
      <w:pPr>
        <w:pStyle w:val="Heading1"/>
        <w:jc w:val="center"/>
        <w:rPr>
          <w:b/>
          <w:bCs/>
          <w:color w:val="auto"/>
          <w:sz w:val="28"/>
          <w:szCs w:val="28"/>
        </w:rPr>
      </w:pPr>
    </w:p>
    <w:p w:rsidR="00282514" w:rsidRDefault="00282514" w:rsidP="00282514">
      <w:pPr>
        <w:pStyle w:val="Heading1"/>
        <w:rPr>
          <w:b/>
          <w:bCs/>
          <w:color w:val="auto"/>
          <w:sz w:val="28"/>
          <w:szCs w:val="28"/>
        </w:rPr>
      </w:pPr>
    </w:p>
    <w:p w:rsidR="00282514" w:rsidRDefault="00282514">
      <w:pPr>
        <w:pStyle w:val="Heading1"/>
        <w:jc w:val="center"/>
        <w:rPr>
          <w:b/>
          <w:bCs/>
          <w:color w:val="auto"/>
          <w:sz w:val="28"/>
          <w:szCs w:val="28"/>
        </w:rPr>
      </w:pPr>
    </w:p>
    <w:p w:rsidR="006545C1" w:rsidRPr="00F4327F" w:rsidRDefault="00741399">
      <w:pPr>
        <w:pStyle w:val="Heading1"/>
        <w:jc w:val="center"/>
        <w:rPr>
          <w:color w:val="auto"/>
        </w:rPr>
      </w:pPr>
      <w:r w:rsidRPr="00F4327F">
        <w:rPr>
          <w:b/>
          <w:bCs/>
          <w:color w:val="auto"/>
          <w:sz w:val="28"/>
          <w:szCs w:val="28"/>
        </w:rPr>
        <w:lastRenderedPageBreak/>
        <w:t>Kosztorys ofertowy</w:t>
      </w:r>
    </w:p>
    <w:p w:rsidR="006545C1" w:rsidRDefault="006545C1"/>
    <w:tbl>
      <w:tblPr>
        <w:tblW w:w="10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700"/>
        <w:gridCol w:w="4800"/>
        <w:gridCol w:w="1000"/>
        <w:gridCol w:w="1200"/>
        <w:gridCol w:w="1400"/>
        <w:gridCol w:w="1400"/>
      </w:tblGrid>
      <w:tr w:rsidR="006545C1" w:rsidTr="00741399">
        <w:trPr>
          <w:tblHeader/>
          <w:jc w:val="center"/>
        </w:trPr>
        <w:tc>
          <w:tcPr>
            <w:tcW w:w="700" w:type="dxa"/>
            <w:shd w:val="clear" w:color="auto" w:fill="D9D9D9"/>
            <w:vAlign w:val="center"/>
          </w:tcPr>
          <w:p w:rsidR="006545C1" w:rsidRDefault="00741399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800" w:type="dxa"/>
            <w:shd w:val="clear" w:color="auto" w:fill="D9D9D9"/>
            <w:vAlign w:val="center"/>
          </w:tcPr>
          <w:p w:rsidR="006545C1" w:rsidRDefault="00741399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Opis robót</w:t>
            </w:r>
          </w:p>
        </w:tc>
        <w:tc>
          <w:tcPr>
            <w:tcW w:w="1000" w:type="dxa"/>
            <w:shd w:val="clear" w:color="auto" w:fill="D9D9D9"/>
            <w:vAlign w:val="center"/>
          </w:tcPr>
          <w:p w:rsidR="006545C1" w:rsidRDefault="00741399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Jedn. miary</w:t>
            </w:r>
          </w:p>
        </w:tc>
        <w:tc>
          <w:tcPr>
            <w:tcW w:w="1200" w:type="dxa"/>
            <w:shd w:val="clear" w:color="auto" w:fill="D9D9D9"/>
            <w:vAlign w:val="center"/>
          </w:tcPr>
          <w:p w:rsidR="006545C1" w:rsidRDefault="00741399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Ilość jedn.</w:t>
            </w:r>
          </w:p>
        </w:tc>
        <w:tc>
          <w:tcPr>
            <w:tcW w:w="1400" w:type="dxa"/>
            <w:shd w:val="clear" w:color="auto" w:fill="D9D9D9"/>
            <w:vAlign w:val="center"/>
          </w:tcPr>
          <w:p w:rsidR="006545C1" w:rsidRDefault="00741399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Cena jedn. (PLN)</w:t>
            </w:r>
          </w:p>
        </w:tc>
        <w:tc>
          <w:tcPr>
            <w:tcW w:w="1400" w:type="dxa"/>
            <w:shd w:val="clear" w:color="auto" w:fill="D9D9D9"/>
            <w:vAlign w:val="center"/>
          </w:tcPr>
          <w:p w:rsidR="006545C1" w:rsidRDefault="00741399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Wartość (PLN)</w:t>
            </w:r>
          </w:p>
        </w:tc>
      </w:tr>
      <w:tr w:rsidR="006545C1" w:rsidTr="00741399">
        <w:trPr>
          <w:jc w:val="center"/>
        </w:trPr>
        <w:tc>
          <w:tcPr>
            <w:tcW w:w="700" w:type="dxa"/>
            <w:vAlign w:val="center"/>
          </w:tcPr>
          <w:p w:rsidR="006545C1" w:rsidRDefault="00741399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800" w:type="dxa"/>
            <w:vAlign w:val="center"/>
          </w:tcPr>
          <w:p w:rsidR="006545C1" w:rsidRDefault="00741399">
            <w:r>
              <w:rPr>
                <w:sz w:val="18"/>
                <w:szCs w:val="18"/>
              </w:rPr>
              <w:t>I. ROBOTY PRZYGOTOWAWCZE</w:t>
            </w:r>
          </w:p>
          <w:p w:rsidR="006545C1" w:rsidRDefault="00741399">
            <w:r>
              <w:rPr>
                <w:sz w:val="18"/>
                <w:szCs w:val="18"/>
              </w:rPr>
              <w:t>D-01.01.01</w:t>
            </w:r>
          </w:p>
          <w:p w:rsidR="006545C1" w:rsidRDefault="00741399">
            <w:r>
              <w:rPr>
                <w:sz w:val="18"/>
                <w:szCs w:val="18"/>
              </w:rPr>
              <w:t>Odtworzenie trasy w terenie równinnym - lokalizacja i obmiar zgodny z obliczeniem ilości robót poz.1</w:t>
            </w:r>
          </w:p>
        </w:tc>
        <w:tc>
          <w:tcPr>
            <w:tcW w:w="1000" w:type="dxa"/>
            <w:vAlign w:val="center"/>
          </w:tcPr>
          <w:p w:rsidR="006545C1" w:rsidRDefault="00741399">
            <w:pPr>
              <w:jc w:val="center"/>
            </w:pPr>
            <w:r>
              <w:rPr>
                <w:sz w:val="18"/>
                <w:szCs w:val="18"/>
              </w:rPr>
              <w:t>km</w:t>
            </w:r>
          </w:p>
        </w:tc>
        <w:tc>
          <w:tcPr>
            <w:tcW w:w="1200" w:type="dxa"/>
            <w:vAlign w:val="center"/>
          </w:tcPr>
          <w:p w:rsidR="006545C1" w:rsidRDefault="00741399">
            <w:pPr>
              <w:jc w:val="center"/>
            </w:pPr>
            <w:r>
              <w:rPr>
                <w:sz w:val="18"/>
                <w:szCs w:val="18"/>
              </w:rPr>
              <w:t>0,9</w:t>
            </w:r>
          </w:p>
        </w:tc>
        <w:tc>
          <w:tcPr>
            <w:tcW w:w="1400" w:type="dxa"/>
            <w:vAlign w:val="center"/>
          </w:tcPr>
          <w:p w:rsidR="006545C1" w:rsidRDefault="006545C1" w:rsidP="00CF0CA7">
            <w:pPr>
              <w:jc w:val="center"/>
            </w:pPr>
          </w:p>
        </w:tc>
        <w:tc>
          <w:tcPr>
            <w:tcW w:w="1400" w:type="dxa"/>
            <w:vAlign w:val="center"/>
          </w:tcPr>
          <w:p w:rsidR="006545C1" w:rsidRDefault="006545C1" w:rsidP="00CF0CA7">
            <w:pPr>
              <w:jc w:val="center"/>
            </w:pPr>
          </w:p>
        </w:tc>
      </w:tr>
      <w:tr w:rsidR="006545C1" w:rsidTr="00741399">
        <w:trPr>
          <w:jc w:val="center"/>
        </w:trPr>
        <w:tc>
          <w:tcPr>
            <w:tcW w:w="700" w:type="dxa"/>
            <w:vAlign w:val="center"/>
          </w:tcPr>
          <w:p w:rsidR="006545C1" w:rsidRDefault="00741399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800" w:type="dxa"/>
            <w:vAlign w:val="center"/>
          </w:tcPr>
          <w:p w:rsidR="006545C1" w:rsidRDefault="00741399">
            <w:r>
              <w:rPr>
                <w:sz w:val="18"/>
                <w:szCs w:val="18"/>
              </w:rPr>
              <w:t>II. ROBOTY ROZBIÓRKOWE</w:t>
            </w:r>
          </w:p>
          <w:p w:rsidR="006545C1" w:rsidRDefault="00741399">
            <w:r>
              <w:rPr>
                <w:sz w:val="18"/>
                <w:szCs w:val="18"/>
              </w:rPr>
              <w:t>D-05.03.11</w:t>
            </w:r>
          </w:p>
          <w:p w:rsidR="006545C1" w:rsidRDefault="00741399">
            <w:r>
              <w:rPr>
                <w:sz w:val="18"/>
                <w:szCs w:val="18"/>
              </w:rPr>
              <w:t xml:space="preserve">Frezowanie istniejącej nawierzchni bitumicznej na głębokość do 4 cm bez </w:t>
            </w:r>
            <w:proofErr w:type="spellStart"/>
            <w:r>
              <w:rPr>
                <w:sz w:val="18"/>
                <w:szCs w:val="18"/>
              </w:rPr>
              <w:t>odwozu</w:t>
            </w:r>
            <w:proofErr w:type="spellEnd"/>
            <w:r>
              <w:rPr>
                <w:sz w:val="18"/>
                <w:szCs w:val="18"/>
              </w:rPr>
              <w:t xml:space="preserve"> destruktu - obliczenie ilości robót poz.2.</w:t>
            </w:r>
          </w:p>
        </w:tc>
        <w:tc>
          <w:tcPr>
            <w:tcW w:w="1000" w:type="dxa"/>
            <w:vAlign w:val="center"/>
          </w:tcPr>
          <w:p w:rsidR="006545C1" w:rsidRDefault="00741399">
            <w:pPr>
              <w:jc w:val="center"/>
            </w:pPr>
            <w:r>
              <w:rPr>
                <w:sz w:val="18"/>
                <w:szCs w:val="18"/>
              </w:rPr>
              <w:t>m2</w:t>
            </w:r>
          </w:p>
        </w:tc>
        <w:tc>
          <w:tcPr>
            <w:tcW w:w="1200" w:type="dxa"/>
            <w:vAlign w:val="center"/>
          </w:tcPr>
          <w:p w:rsidR="006545C1" w:rsidRDefault="00741399">
            <w:pPr>
              <w:jc w:val="center"/>
            </w:pPr>
            <w:r>
              <w:rPr>
                <w:sz w:val="18"/>
                <w:szCs w:val="18"/>
              </w:rPr>
              <w:t>24,6</w:t>
            </w:r>
          </w:p>
        </w:tc>
        <w:tc>
          <w:tcPr>
            <w:tcW w:w="1400" w:type="dxa"/>
            <w:vAlign w:val="center"/>
          </w:tcPr>
          <w:p w:rsidR="006545C1" w:rsidRDefault="006545C1" w:rsidP="00CF0CA7">
            <w:pPr>
              <w:jc w:val="center"/>
            </w:pPr>
          </w:p>
        </w:tc>
        <w:tc>
          <w:tcPr>
            <w:tcW w:w="1400" w:type="dxa"/>
            <w:vAlign w:val="center"/>
          </w:tcPr>
          <w:p w:rsidR="006545C1" w:rsidRDefault="006545C1" w:rsidP="00CF0CA7">
            <w:pPr>
              <w:jc w:val="center"/>
            </w:pPr>
          </w:p>
        </w:tc>
      </w:tr>
      <w:tr w:rsidR="006545C1" w:rsidTr="00741399">
        <w:trPr>
          <w:jc w:val="center"/>
        </w:trPr>
        <w:tc>
          <w:tcPr>
            <w:tcW w:w="700" w:type="dxa"/>
            <w:vAlign w:val="center"/>
          </w:tcPr>
          <w:p w:rsidR="006545C1" w:rsidRDefault="00741399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800" w:type="dxa"/>
            <w:vAlign w:val="center"/>
          </w:tcPr>
          <w:p w:rsidR="006545C1" w:rsidRDefault="00741399">
            <w:r>
              <w:rPr>
                <w:sz w:val="18"/>
                <w:szCs w:val="18"/>
              </w:rPr>
              <w:t>III. PODBUDOWA</w:t>
            </w:r>
          </w:p>
          <w:p w:rsidR="006545C1" w:rsidRDefault="00741399">
            <w:r>
              <w:rPr>
                <w:sz w:val="18"/>
                <w:szCs w:val="18"/>
              </w:rPr>
              <w:t>D-04.03.01.</w:t>
            </w:r>
          </w:p>
          <w:p w:rsidR="006545C1" w:rsidRDefault="00741399">
            <w:r>
              <w:rPr>
                <w:sz w:val="18"/>
                <w:szCs w:val="18"/>
              </w:rPr>
              <w:t>Czyszczenie nawierzchni bitumicznej mechanicznie, jezdnia, włączenia pod warstwę profilową, ścieralną - obliczenie ilości robót poz.3. + poz.5.</w:t>
            </w:r>
          </w:p>
          <w:p w:rsidR="006545C1" w:rsidRDefault="00741399">
            <w:r>
              <w:rPr>
                <w:sz w:val="18"/>
                <w:szCs w:val="18"/>
              </w:rPr>
              <w:t>2775,70 + 3714,60</w:t>
            </w:r>
          </w:p>
        </w:tc>
        <w:tc>
          <w:tcPr>
            <w:tcW w:w="1000" w:type="dxa"/>
            <w:vAlign w:val="center"/>
          </w:tcPr>
          <w:p w:rsidR="006545C1" w:rsidRDefault="00741399">
            <w:pPr>
              <w:jc w:val="center"/>
            </w:pPr>
            <w:r>
              <w:rPr>
                <w:sz w:val="18"/>
                <w:szCs w:val="18"/>
              </w:rPr>
              <w:t>m2</w:t>
            </w:r>
          </w:p>
        </w:tc>
        <w:tc>
          <w:tcPr>
            <w:tcW w:w="1200" w:type="dxa"/>
            <w:vAlign w:val="center"/>
          </w:tcPr>
          <w:p w:rsidR="006545C1" w:rsidRDefault="00741399">
            <w:pPr>
              <w:jc w:val="center"/>
            </w:pPr>
            <w:r>
              <w:rPr>
                <w:sz w:val="18"/>
                <w:szCs w:val="18"/>
              </w:rPr>
              <w:t>6490,3</w:t>
            </w:r>
          </w:p>
        </w:tc>
        <w:tc>
          <w:tcPr>
            <w:tcW w:w="1400" w:type="dxa"/>
            <w:vAlign w:val="center"/>
          </w:tcPr>
          <w:p w:rsidR="006545C1" w:rsidRDefault="006545C1" w:rsidP="00CF0CA7">
            <w:pPr>
              <w:jc w:val="center"/>
            </w:pPr>
          </w:p>
        </w:tc>
        <w:tc>
          <w:tcPr>
            <w:tcW w:w="1400" w:type="dxa"/>
            <w:vAlign w:val="center"/>
          </w:tcPr>
          <w:p w:rsidR="006545C1" w:rsidRDefault="006545C1" w:rsidP="00CF0CA7">
            <w:pPr>
              <w:jc w:val="center"/>
            </w:pPr>
          </w:p>
        </w:tc>
      </w:tr>
      <w:tr w:rsidR="006545C1" w:rsidTr="00741399">
        <w:trPr>
          <w:jc w:val="center"/>
        </w:trPr>
        <w:tc>
          <w:tcPr>
            <w:tcW w:w="700" w:type="dxa"/>
            <w:vAlign w:val="center"/>
          </w:tcPr>
          <w:p w:rsidR="006545C1" w:rsidRDefault="00741399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4800" w:type="dxa"/>
            <w:vAlign w:val="center"/>
          </w:tcPr>
          <w:p w:rsidR="006545C1" w:rsidRDefault="00741399">
            <w:r>
              <w:rPr>
                <w:sz w:val="18"/>
                <w:szCs w:val="18"/>
              </w:rPr>
              <w:t>D-04.03.01</w:t>
            </w:r>
          </w:p>
          <w:p w:rsidR="006545C1" w:rsidRDefault="00741399">
            <w:r>
              <w:rPr>
                <w:sz w:val="18"/>
                <w:szCs w:val="18"/>
              </w:rPr>
              <w:t>Skropienie nawierzchni emulsją asfaltową w ilości 0,5 kg/m2 - lokalizacja i obmiar jw.</w:t>
            </w:r>
          </w:p>
        </w:tc>
        <w:tc>
          <w:tcPr>
            <w:tcW w:w="1000" w:type="dxa"/>
            <w:vAlign w:val="center"/>
          </w:tcPr>
          <w:p w:rsidR="006545C1" w:rsidRDefault="00741399">
            <w:pPr>
              <w:jc w:val="center"/>
            </w:pPr>
            <w:r>
              <w:rPr>
                <w:sz w:val="18"/>
                <w:szCs w:val="18"/>
              </w:rPr>
              <w:t>m2</w:t>
            </w:r>
          </w:p>
        </w:tc>
        <w:tc>
          <w:tcPr>
            <w:tcW w:w="1200" w:type="dxa"/>
            <w:vAlign w:val="center"/>
          </w:tcPr>
          <w:p w:rsidR="006545C1" w:rsidRDefault="00741399">
            <w:pPr>
              <w:jc w:val="center"/>
            </w:pPr>
            <w:r>
              <w:rPr>
                <w:sz w:val="18"/>
                <w:szCs w:val="18"/>
              </w:rPr>
              <w:t>6490,3</w:t>
            </w:r>
          </w:p>
        </w:tc>
        <w:tc>
          <w:tcPr>
            <w:tcW w:w="1400" w:type="dxa"/>
            <w:vAlign w:val="center"/>
          </w:tcPr>
          <w:p w:rsidR="006545C1" w:rsidRDefault="006545C1" w:rsidP="00CF0CA7">
            <w:pPr>
              <w:jc w:val="center"/>
            </w:pPr>
          </w:p>
        </w:tc>
        <w:tc>
          <w:tcPr>
            <w:tcW w:w="1400" w:type="dxa"/>
            <w:vAlign w:val="center"/>
          </w:tcPr>
          <w:p w:rsidR="006545C1" w:rsidRDefault="006545C1" w:rsidP="00CF0CA7">
            <w:pPr>
              <w:jc w:val="center"/>
            </w:pPr>
          </w:p>
        </w:tc>
      </w:tr>
      <w:tr w:rsidR="006545C1" w:rsidTr="00741399">
        <w:trPr>
          <w:jc w:val="center"/>
        </w:trPr>
        <w:tc>
          <w:tcPr>
            <w:tcW w:w="700" w:type="dxa"/>
            <w:vAlign w:val="center"/>
          </w:tcPr>
          <w:p w:rsidR="006545C1" w:rsidRDefault="00741399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800" w:type="dxa"/>
            <w:vAlign w:val="center"/>
          </w:tcPr>
          <w:p w:rsidR="006545C1" w:rsidRDefault="00741399">
            <w:r>
              <w:rPr>
                <w:sz w:val="18"/>
                <w:szCs w:val="18"/>
              </w:rPr>
              <w:t>D-04.08.01</w:t>
            </w:r>
          </w:p>
          <w:p w:rsidR="006545C1" w:rsidRDefault="00741399">
            <w:r>
              <w:rPr>
                <w:sz w:val="18"/>
                <w:szCs w:val="18"/>
              </w:rPr>
              <w:t xml:space="preserve">Profilowanie istniejącej nawierzchni - odcinkowe wyrównanie mieszanką mineralno-asfaltową AC11W o grubości 3 cm z </w:t>
            </w:r>
            <w:proofErr w:type="spellStart"/>
            <w:r>
              <w:rPr>
                <w:sz w:val="18"/>
                <w:szCs w:val="18"/>
              </w:rPr>
              <w:t>transp</w:t>
            </w:r>
            <w:proofErr w:type="spellEnd"/>
            <w:r>
              <w:rPr>
                <w:sz w:val="18"/>
                <w:szCs w:val="18"/>
              </w:rPr>
              <w:t xml:space="preserve">. masy z wytwórni do miejsca wbudowania; </w:t>
            </w:r>
            <w:proofErr w:type="spellStart"/>
            <w:r>
              <w:rPr>
                <w:sz w:val="18"/>
                <w:szCs w:val="18"/>
              </w:rPr>
              <w:t>obl</w:t>
            </w:r>
            <w:proofErr w:type="spellEnd"/>
            <w:r>
              <w:rPr>
                <w:sz w:val="18"/>
                <w:szCs w:val="18"/>
              </w:rPr>
              <w:t>. il. robót poz.4.</w:t>
            </w:r>
          </w:p>
        </w:tc>
        <w:tc>
          <w:tcPr>
            <w:tcW w:w="1000" w:type="dxa"/>
            <w:vAlign w:val="center"/>
          </w:tcPr>
          <w:p w:rsidR="006545C1" w:rsidRDefault="00741399">
            <w:pPr>
              <w:jc w:val="center"/>
            </w:pPr>
            <w:r>
              <w:rPr>
                <w:sz w:val="18"/>
                <w:szCs w:val="18"/>
              </w:rPr>
              <w:t>mg</w:t>
            </w:r>
          </w:p>
        </w:tc>
        <w:tc>
          <w:tcPr>
            <w:tcW w:w="1200" w:type="dxa"/>
            <w:vAlign w:val="center"/>
          </w:tcPr>
          <w:p w:rsidR="006545C1" w:rsidRDefault="00741399">
            <w:pPr>
              <w:jc w:val="center"/>
            </w:pPr>
            <w:r>
              <w:rPr>
                <w:sz w:val="18"/>
                <w:szCs w:val="18"/>
              </w:rPr>
              <w:t>212</w:t>
            </w:r>
          </w:p>
        </w:tc>
        <w:tc>
          <w:tcPr>
            <w:tcW w:w="1400" w:type="dxa"/>
            <w:vAlign w:val="center"/>
          </w:tcPr>
          <w:p w:rsidR="006545C1" w:rsidRDefault="006545C1" w:rsidP="00CF0CA7">
            <w:pPr>
              <w:jc w:val="center"/>
            </w:pPr>
          </w:p>
        </w:tc>
        <w:tc>
          <w:tcPr>
            <w:tcW w:w="1400" w:type="dxa"/>
            <w:vAlign w:val="center"/>
          </w:tcPr>
          <w:p w:rsidR="006545C1" w:rsidRDefault="006545C1" w:rsidP="00CF0CA7">
            <w:pPr>
              <w:jc w:val="center"/>
            </w:pPr>
          </w:p>
        </w:tc>
      </w:tr>
      <w:tr w:rsidR="006545C1" w:rsidTr="00741399">
        <w:trPr>
          <w:jc w:val="center"/>
        </w:trPr>
        <w:tc>
          <w:tcPr>
            <w:tcW w:w="700" w:type="dxa"/>
            <w:vAlign w:val="center"/>
          </w:tcPr>
          <w:p w:rsidR="006545C1" w:rsidRDefault="00741399">
            <w:pPr>
              <w:jc w:val="center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4800" w:type="dxa"/>
            <w:vAlign w:val="center"/>
          </w:tcPr>
          <w:p w:rsidR="006545C1" w:rsidRDefault="00741399">
            <w:r>
              <w:rPr>
                <w:sz w:val="18"/>
                <w:szCs w:val="18"/>
              </w:rPr>
              <w:t>IV. NAWIERZCHNIA</w:t>
            </w:r>
          </w:p>
          <w:p w:rsidR="006545C1" w:rsidRDefault="00741399">
            <w:r>
              <w:rPr>
                <w:sz w:val="18"/>
                <w:szCs w:val="18"/>
              </w:rPr>
              <w:t>D-05.03.05</w:t>
            </w:r>
          </w:p>
          <w:p w:rsidR="006545C1" w:rsidRDefault="00741399">
            <w:r>
              <w:rPr>
                <w:sz w:val="18"/>
                <w:szCs w:val="18"/>
              </w:rPr>
              <w:t xml:space="preserve">Warstwa ścieralna z betonu asfaltowego AC11S, grubość warstwy po zagęszczeniu 4 cm z </w:t>
            </w:r>
            <w:proofErr w:type="spellStart"/>
            <w:r>
              <w:rPr>
                <w:sz w:val="18"/>
                <w:szCs w:val="18"/>
              </w:rPr>
              <w:t>transp</w:t>
            </w:r>
            <w:proofErr w:type="spellEnd"/>
            <w:r>
              <w:rPr>
                <w:sz w:val="18"/>
                <w:szCs w:val="18"/>
              </w:rPr>
              <w:t>. z wytwórni do miejsca wbudowania; jezdnia, włączenia - lokalizacja i obmiar zgodny z obliczeniem ilości robót poz.6.</w:t>
            </w:r>
          </w:p>
        </w:tc>
        <w:tc>
          <w:tcPr>
            <w:tcW w:w="1000" w:type="dxa"/>
            <w:vAlign w:val="center"/>
          </w:tcPr>
          <w:p w:rsidR="006545C1" w:rsidRDefault="00741399">
            <w:pPr>
              <w:jc w:val="center"/>
            </w:pPr>
            <w:r>
              <w:rPr>
                <w:sz w:val="18"/>
                <w:szCs w:val="18"/>
              </w:rPr>
              <w:t>m2</w:t>
            </w:r>
          </w:p>
        </w:tc>
        <w:tc>
          <w:tcPr>
            <w:tcW w:w="1200" w:type="dxa"/>
            <w:vAlign w:val="center"/>
          </w:tcPr>
          <w:p w:rsidR="006545C1" w:rsidRDefault="00741399">
            <w:pPr>
              <w:jc w:val="center"/>
            </w:pPr>
            <w:r>
              <w:rPr>
                <w:sz w:val="18"/>
                <w:szCs w:val="18"/>
              </w:rPr>
              <w:t>3714,6</w:t>
            </w:r>
          </w:p>
        </w:tc>
        <w:tc>
          <w:tcPr>
            <w:tcW w:w="1400" w:type="dxa"/>
            <w:vAlign w:val="center"/>
          </w:tcPr>
          <w:p w:rsidR="006545C1" w:rsidRDefault="006545C1" w:rsidP="00CF0CA7">
            <w:pPr>
              <w:jc w:val="center"/>
            </w:pPr>
          </w:p>
        </w:tc>
        <w:tc>
          <w:tcPr>
            <w:tcW w:w="1400" w:type="dxa"/>
            <w:vAlign w:val="center"/>
          </w:tcPr>
          <w:p w:rsidR="006545C1" w:rsidRDefault="006545C1" w:rsidP="00CF0CA7">
            <w:pPr>
              <w:jc w:val="center"/>
            </w:pPr>
          </w:p>
        </w:tc>
      </w:tr>
      <w:tr w:rsidR="006545C1" w:rsidTr="00741399">
        <w:trPr>
          <w:jc w:val="center"/>
        </w:trPr>
        <w:tc>
          <w:tcPr>
            <w:tcW w:w="700" w:type="dxa"/>
            <w:vAlign w:val="center"/>
          </w:tcPr>
          <w:p w:rsidR="006545C1" w:rsidRDefault="00741399">
            <w:pPr>
              <w:jc w:val="center"/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4800" w:type="dxa"/>
            <w:vAlign w:val="center"/>
          </w:tcPr>
          <w:p w:rsidR="006545C1" w:rsidRDefault="00741399">
            <w:r>
              <w:rPr>
                <w:sz w:val="18"/>
                <w:szCs w:val="18"/>
              </w:rPr>
              <w:t>V. ZJAZDY</w:t>
            </w:r>
          </w:p>
          <w:p w:rsidR="006545C1" w:rsidRDefault="00741399">
            <w:r>
              <w:rPr>
                <w:sz w:val="18"/>
                <w:szCs w:val="18"/>
              </w:rPr>
              <w:t>D-04.04.02</w:t>
            </w:r>
          </w:p>
          <w:p w:rsidR="006545C1" w:rsidRDefault="00741399">
            <w:r>
              <w:rPr>
                <w:sz w:val="18"/>
                <w:szCs w:val="18"/>
              </w:rPr>
              <w:t>Umocnienie zjazdów kruszywem łamanym frakcji 0/31,5mm, grubość warstwy po zagęszczeniu 7cm - obmiar, tabelaryczne zestawienie zjazdów załącznik Nr 1.</w:t>
            </w:r>
          </w:p>
        </w:tc>
        <w:tc>
          <w:tcPr>
            <w:tcW w:w="1000" w:type="dxa"/>
            <w:vAlign w:val="center"/>
          </w:tcPr>
          <w:p w:rsidR="006545C1" w:rsidRDefault="00741399">
            <w:pPr>
              <w:jc w:val="center"/>
            </w:pPr>
            <w:r>
              <w:rPr>
                <w:sz w:val="18"/>
                <w:szCs w:val="18"/>
              </w:rPr>
              <w:t>m2</w:t>
            </w:r>
          </w:p>
        </w:tc>
        <w:tc>
          <w:tcPr>
            <w:tcW w:w="1200" w:type="dxa"/>
            <w:vAlign w:val="center"/>
          </w:tcPr>
          <w:p w:rsidR="006545C1" w:rsidRDefault="00741399">
            <w:pPr>
              <w:jc w:val="center"/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1400" w:type="dxa"/>
            <w:vAlign w:val="center"/>
          </w:tcPr>
          <w:p w:rsidR="006545C1" w:rsidRDefault="006545C1" w:rsidP="00CF0CA7">
            <w:pPr>
              <w:jc w:val="center"/>
            </w:pPr>
          </w:p>
        </w:tc>
        <w:tc>
          <w:tcPr>
            <w:tcW w:w="1400" w:type="dxa"/>
            <w:vAlign w:val="center"/>
          </w:tcPr>
          <w:p w:rsidR="006545C1" w:rsidRDefault="006545C1" w:rsidP="00CF0CA7">
            <w:pPr>
              <w:jc w:val="center"/>
            </w:pPr>
          </w:p>
        </w:tc>
      </w:tr>
      <w:tr w:rsidR="006545C1" w:rsidTr="00741399">
        <w:trPr>
          <w:jc w:val="center"/>
        </w:trPr>
        <w:tc>
          <w:tcPr>
            <w:tcW w:w="700" w:type="dxa"/>
            <w:vAlign w:val="center"/>
          </w:tcPr>
          <w:p w:rsidR="006545C1" w:rsidRDefault="00741399">
            <w:pPr>
              <w:jc w:val="center"/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4800" w:type="dxa"/>
            <w:vAlign w:val="center"/>
          </w:tcPr>
          <w:p w:rsidR="006545C1" w:rsidRDefault="00741399">
            <w:r>
              <w:rPr>
                <w:sz w:val="18"/>
                <w:szCs w:val="18"/>
              </w:rPr>
              <w:t>VI. ROBOTY WYKOŃCZENIOWE</w:t>
            </w:r>
          </w:p>
          <w:p w:rsidR="006545C1" w:rsidRDefault="00741399">
            <w:r>
              <w:rPr>
                <w:sz w:val="18"/>
                <w:szCs w:val="18"/>
              </w:rPr>
              <w:t>D-06.03.01</w:t>
            </w:r>
          </w:p>
          <w:p w:rsidR="006545C1" w:rsidRDefault="00741399">
            <w:r>
              <w:rPr>
                <w:sz w:val="18"/>
                <w:szCs w:val="18"/>
              </w:rPr>
              <w:t>Plantowanie poboczy przez ścinanie mechaniczne wraz z wyrównaniem do wymaganego spadku poprzecznego - obliczenie ilości robót poz.8.</w:t>
            </w:r>
          </w:p>
        </w:tc>
        <w:tc>
          <w:tcPr>
            <w:tcW w:w="1000" w:type="dxa"/>
            <w:vAlign w:val="center"/>
          </w:tcPr>
          <w:p w:rsidR="006545C1" w:rsidRDefault="00741399">
            <w:pPr>
              <w:jc w:val="center"/>
            </w:pPr>
            <w:r>
              <w:rPr>
                <w:sz w:val="18"/>
                <w:szCs w:val="18"/>
              </w:rPr>
              <w:t>m2</w:t>
            </w:r>
          </w:p>
        </w:tc>
        <w:tc>
          <w:tcPr>
            <w:tcW w:w="1200" w:type="dxa"/>
            <w:vAlign w:val="center"/>
          </w:tcPr>
          <w:p w:rsidR="006545C1" w:rsidRDefault="00741399">
            <w:pPr>
              <w:jc w:val="center"/>
            </w:pPr>
            <w:r>
              <w:rPr>
                <w:sz w:val="18"/>
                <w:szCs w:val="18"/>
              </w:rPr>
              <w:t>1733</w:t>
            </w:r>
          </w:p>
        </w:tc>
        <w:tc>
          <w:tcPr>
            <w:tcW w:w="1400" w:type="dxa"/>
            <w:vAlign w:val="center"/>
          </w:tcPr>
          <w:p w:rsidR="006545C1" w:rsidRDefault="006545C1" w:rsidP="00CF0CA7">
            <w:pPr>
              <w:jc w:val="center"/>
            </w:pPr>
          </w:p>
        </w:tc>
        <w:tc>
          <w:tcPr>
            <w:tcW w:w="1400" w:type="dxa"/>
            <w:vAlign w:val="center"/>
          </w:tcPr>
          <w:p w:rsidR="006545C1" w:rsidRDefault="006545C1" w:rsidP="00CF0CA7">
            <w:pPr>
              <w:jc w:val="center"/>
            </w:pPr>
          </w:p>
        </w:tc>
      </w:tr>
    </w:tbl>
    <w:p w:rsidR="006545C1" w:rsidRDefault="006545C1"/>
    <w:p w:rsidR="006545C1" w:rsidRDefault="006545C1"/>
    <w:p w:rsidR="004F25A4" w:rsidRPr="004F25A4" w:rsidRDefault="004F25A4" w:rsidP="004F25A4">
      <w:pPr>
        <w:spacing w:after="70"/>
        <w:ind w:right="835"/>
        <w:jc w:val="center"/>
        <w:rPr>
          <w:sz w:val="22"/>
        </w:rPr>
      </w:pPr>
      <w:r w:rsidRPr="004F25A4">
        <w:rPr>
          <w:sz w:val="28"/>
        </w:rPr>
        <w:t>Kosztorys - podsumowanie</w:t>
      </w:r>
    </w:p>
    <w:p w:rsidR="004F25A4" w:rsidRDefault="004F25A4"/>
    <w:p w:rsidR="004F25A4" w:rsidRPr="004F25A4" w:rsidRDefault="004F25A4" w:rsidP="004F25A4">
      <w:pPr>
        <w:rPr>
          <w:sz w:val="28"/>
        </w:rPr>
      </w:pPr>
      <w:r w:rsidRPr="004F25A4">
        <w:rPr>
          <w:sz w:val="28"/>
        </w:rPr>
        <w:t>Razem kosztorys</w:t>
      </w:r>
      <w:r>
        <w:rPr>
          <w:sz w:val="28"/>
        </w:rPr>
        <w:t>………………………………………………………………………...</w:t>
      </w:r>
    </w:p>
    <w:p w:rsidR="004F25A4" w:rsidRPr="004F25A4" w:rsidRDefault="004F25A4">
      <w:pPr>
        <w:rPr>
          <w:sz w:val="28"/>
        </w:rPr>
      </w:pPr>
    </w:p>
    <w:sectPr w:rsidR="004F25A4" w:rsidRPr="004F25A4" w:rsidSect="006545C1">
      <w:pgSz w:w="11906" w:h="16838"/>
      <w:pgMar w:top="1000" w:right="1100" w:bottom="1000" w:left="11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F4700"/>
    <w:multiLevelType w:val="hybridMultilevel"/>
    <w:tmpl w:val="3CEEC13A"/>
    <w:lvl w:ilvl="0" w:tplc="88E0A228">
      <w:start w:val="1"/>
      <w:numFmt w:val="bullet"/>
      <w:lvlText w:val="●"/>
      <w:lvlJc w:val="left"/>
      <w:pPr>
        <w:ind w:left="720" w:hanging="360"/>
      </w:pPr>
    </w:lvl>
    <w:lvl w:ilvl="1" w:tplc="83BE9064">
      <w:start w:val="1"/>
      <w:numFmt w:val="bullet"/>
      <w:lvlText w:val="○"/>
      <w:lvlJc w:val="left"/>
      <w:pPr>
        <w:ind w:left="1440" w:hanging="360"/>
      </w:pPr>
    </w:lvl>
    <w:lvl w:ilvl="2" w:tplc="E408C1C6">
      <w:start w:val="1"/>
      <w:numFmt w:val="bullet"/>
      <w:lvlText w:val="■"/>
      <w:lvlJc w:val="left"/>
      <w:pPr>
        <w:ind w:left="2160" w:hanging="360"/>
      </w:pPr>
    </w:lvl>
    <w:lvl w:ilvl="3" w:tplc="7362EA88">
      <w:start w:val="1"/>
      <w:numFmt w:val="bullet"/>
      <w:lvlText w:val="●"/>
      <w:lvlJc w:val="left"/>
      <w:pPr>
        <w:ind w:left="2880" w:hanging="360"/>
      </w:pPr>
    </w:lvl>
    <w:lvl w:ilvl="4" w:tplc="0A909FA2">
      <w:start w:val="1"/>
      <w:numFmt w:val="bullet"/>
      <w:lvlText w:val="○"/>
      <w:lvlJc w:val="left"/>
      <w:pPr>
        <w:ind w:left="3600" w:hanging="360"/>
      </w:pPr>
    </w:lvl>
    <w:lvl w:ilvl="5" w:tplc="7FD481E4">
      <w:start w:val="1"/>
      <w:numFmt w:val="bullet"/>
      <w:lvlText w:val="■"/>
      <w:lvlJc w:val="left"/>
      <w:pPr>
        <w:ind w:left="4320" w:hanging="360"/>
      </w:pPr>
    </w:lvl>
    <w:lvl w:ilvl="6" w:tplc="8B14E962">
      <w:start w:val="1"/>
      <w:numFmt w:val="bullet"/>
      <w:lvlText w:val="●"/>
      <w:lvlJc w:val="left"/>
      <w:pPr>
        <w:ind w:left="5040" w:hanging="360"/>
      </w:pPr>
    </w:lvl>
    <w:lvl w:ilvl="7" w:tplc="F19A6C2A">
      <w:start w:val="1"/>
      <w:numFmt w:val="bullet"/>
      <w:lvlText w:val="●"/>
      <w:lvlJc w:val="left"/>
      <w:pPr>
        <w:ind w:left="5760" w:hanging="360"/>
      </w:pPr>
    </w:lvl>
    <w:lvl w:ilvl="8" w:tplc="0DD638DC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hyphenationZone w:val="425"/>
  <w:characterSpacingControl w:val="doNotCompress"/>
  <w:compat/>
  <w:rsids>
    <w:rsidRoot w:val="006545C1"/>
    <w:rsid w:val="00282514"/>
    <w:rsid w:val="0028680F"/>
    <w:rsid w:val="00313874"/>
    <w:rsid w:val="003D2F56"/>
    <w:rsid w:val="0042461E"/>
    <w:rsid w:val="004F25A4"/>
    <w:rsid w:val="006545C1"/>
    <w:rsid w:val="006E6E8E"/>
    <w:rsid w:val="00741399"/>
    <w:rsid w:val="009F1651"/>
    <w:rsid w:val="00C75F95"/>
    <w:rsid w:val="00CF0CA7"/>
    <w:rsid w:val="00DB5D68"/>
    <w:rsid w:val="00E066D3"/>
    <w:rsid w:val="00F432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E6E8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qFormat/>
    <w:rsid w:val="006545C1"/>
    <w:rPr>
      <w:sz w:val="56"/>
      <w:szCs w:val="56"/>
    </w:rPr>
  </w:style>
  <w:style w:type="paragraph" w:customStyle="1" w:styleId="Heading1">
    <w:name w:val="Heading 1"/>
    <w:qFormat/>
    <w:rsid w:val="006545C1"/>
    <w:rPr>
      <w:color w:val="2E74B5"/>
      <w:sz w:val="32"/>
      <w:szCs w:val="32"/>
    </w:rPr>
  </w:style>
  <w:style w:type="paragraph" w:customStyle="1" w:styleId="Heading2">
    <w:name w:val="Heading 2"/>
    <w:qFormat/>
    <w:rsid w:val="006545C1"/>
    <w:rPr>
      <w:color w:val="2E74B5"/>
      <w:sz w:val="26"/>
      <w:szCs w:val="26"/>
    </w:rPr>
  </w:style>
  <w:style w:type="paragraph" w:customStyle="1" w:styleId="Heading3">
    <w:name w:val="Heading 3"/>
    <w:qFormat/>
    <w:rsid w:val="006545C1"/>
    <w:rPr>
      <w:color w:val="1F4D78"/>
      <w:sz w:val="24"/>
      <w:szCs w:val="24"/>
    </w:rPr>
  </w:style>
  <w:style w:type="paragraph" w:customStyle="1" w:styleId="Heading4">
    <w:name w:val="Heading 4"/>
    <w:qFormat/>
    <w:rsid w:val="006545C1"/>
    <w:rPr>
      <w:i/>
      <w:iCs/>
      <w:color w:val="2E74B5"/>
    </w:rPr>
  </w:style>
  <w:style w:type="paragraph" w:customStyle="1" w:styleId="Heading5">
    <w:name w:val="Heading 5"/>
    <w:qFormat/>
    <w:rsid w:val="006545C1"/>
    <w:rPr>
      <w:color w:val="2E74B5"/>
    </w:rPr>
  </w:style>
  <w:style w:type="paragraph" w:customStyle="1" w:styleId="Heading6">
    <w:name w:val="Heading 6"/>
    <w:qFormat/>
    <w:rsid w:val="006545C1"/>
    <w:rPr>
      <w:color w:val="1F4D78"/>
    </w:rPr>
  </w:style>
  <w:style w:type="paragraph" w:customStyle="1" w:styleId="Pogrubienie1">
    <w:name w:val="Pogrubienie1"/>
    <w:qFormat/>
    <w:rsid w:val="006545C1"/>
    <w:rPr>
      <w:b/>
      <w:bCs/>
    </w:rPr>
  </w:style>
  <w:style w:type="paragraph" w:styleId="Akapitzlist">
    <w:name w:val="List Paragraph"/>
    <w:qFormat/>
    <w:rsid w:val="006545C1"/>
  </w:style>
  <w:style w:type="character" w:styleId="Hipercze">
    <w:name w:val="Hyperlink"/>
    <w:uiPriority w:val="99"/>
    <w:unhideWhenUsed/>
    <w:rsid w:val="006545C1"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sid w:val="006545C1"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  <w:rsid w:val="006545C1"/>
  </w:style>
  <w:style w:type="character" w:customStyle="1" w:styleId="TekstprzypisudolnegoZnak">
    <w:name w:val="Tekst przypisu dolnego Znak"/>
    <w:link w:val="Tekstprzypisudolnego"/>
    <w:uiPriority w:val="99"/>
    <w:semiHidden/>
    <w:unhideWhenUsed/>
    <w:rsid w:val="006545C1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6545C1"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  <w:rsid w:val="006545C1"/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sid w:val="006545C1"/>
    <w:rPr>
      <w:sz w:val="20"/>
      <w:szCs w:val="20"/>
    </w:rPr>
  </w:style>
  <w:style w:type="table" w:customStyle="1" w:styleId="TableGrid">
    <w:name w:val="TableGrid"/>
    <w:rsid w:val="00282514"/>
    <w:rPr>
      <w:rFonts w:asciiTheme="minorHAnsi" w:eastAsiaTheme="minorEastAsia" w:hAnsiTheme="minorHAnsi" w:cstheme="minorBidi"/>
      <w:kern w:val="2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7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306</Words>
  <Characters>1841</Characters>
  <Application>Microsoft Office Word</Application>
  <DocSecurity>0</DocSecurity>
  <Lines>15</Lines>
  <Paragraphs>4</Paragraphs>
  <ScaleCrop>false</ScaleCrop>
  <Company/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Admin</cp:lastModifiedBy>
  <cp:revision>14</cp:revision>
  <dcterms:created xsi:type="dcterms:W3CDTF">2026-08-04T08:50:00Z</dcterms:created>
  <dcterms:modified xsi:type="dcterms:W3CDTF">2026-08-04T09:23:00Z</dcterms:modified>
</cp:coreProperties>
</file>